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81" w:rsidRDefault="00485781" w:rsidP="00485781">
      <w:r>
        <w:t xml:space="preserve">Havo 4 </w:t>
      </w:r>
      <w:proofErr w:type="spellStart"/>
      <w:r>
        <w:t>maw</w:t>
      </w:r>
      <w:proofErr w:type="spellEnd"/>
    </w:p>
    <w:p w:rsidR="00485781" w:rsidRDefault="00485781" w:rsidP="00485781">
      <w:r>
        <w:t>Thema: Vorming</w:t>
      </w:r>
    </w:p>
    <w:p w:rsidR="00485781" w:rsidRDefault="00AB62EE" w:rsidP="00485781">
      <w:r>
        <w:t>H1.5</w:t>
      </w:r>
    </w:p>
    <w:p w:rsidR="00485781" w:rsidRDefault="00485781" w:rsidP="00485781"/>
    <w:p w:rsidR="00485781" w:rsidRDefault="00485781" w:rsidP="00485781"/>
    <w:p w:rsidR="00485781" w:rsidRDefault="00485781" w:rsidP="00485781">
      <w:pPr>
        <w:pStyle w:val="Lijstalinea"/>
        <w:numPr>
          <w:ilvl w:val="0"/>
          <w:numId w:val="1"/>
        </w:numPr>
      </w:pPr>
      <w:r>
        <w:t>Noem vier groepen waar jij een binding mee hebt.</w:t>
      </w:r>
    </w:p>
    <w:p w:rsidR="00FF63AC" w:rsidRDefault="00FF63AC" w:rsidP="00FF63AC"/>
    <w:p w:rsidR="00FF63AC" w:rsidRDefault="00FF63AC" w:rsidP="00FF63AC">
      <w:pPr>
        <w:pStyle w:val="Lijstalinea"/>
        <w:numPr>
          <w:ilvl w:val="0"/>
          <w:numId w:val="1"/>
        </w:numPr>
      </w:pPr>
      <w:r>
        <w:t>Wat wordt bedoeld met sociale cohesie?</w:t>
      </w:r>
    </w:p>
    <w:p w:rsidR="00FF63AC" w:rsidRDefault="00FF63AC" w:rsidP="00FF63AC">
      <w:pPr>
        <w:pStyle w:val="Lijstalinea"/>
      </w:pPr>
    </w:p>
    <w:p w:rsidR="00485781" w:rsidRDefault="00FF63AC" w:rsidP="00FF63AC">
      <w:pPr>
        <w:pStyle w:val="Lijstalinea"/>
        <w:numPr>
          <w:ilvl w:val="0"/>
          <w:numId w:val="1"/>
        </w:numPr>
      </w:pPr>
      <w:r>
        <w:t>Noem een voorbeeld van een sociale activiteit die ervoor zorgt dat er meer sociale cohesie is in de familie?</w:t>
      </w:r>
    </w:p>
    <w:p w:rsidR="00FF63AC" w:rsidRDefault="00FF63AC" w:rsidP="00FF63AC">
      <w:pPr>
        <w:pStyle w:val="Lijstalinea"/>
      </w:pPr>
    </w:p>
    <w:p w:rsidR="00FF63AC" w:rsidRDefault="00FF63AC" w:rsidP="00FF63AC">
      <w:pPr>
        <w:pStyle w:val="Lijstalinea"/>
        <w:numPr>
          <w:ilvl w:val="0"/>
          <w:numId w:val="1"/>
        </w:numPr>
      </w:pPr>
      <w:r>
        <w:t>Noem een voorbeeld van een maatregel die een coach van een voetbalteam kan nemen om te zorgen voor meer sociale cohesie in een team.</w:t>
      </w:r>
    </w:p>
    <w:p w:rsidR="00FF63AC" w:rsidRDefault="00FF63AC" w:rsidP="00FF63AC">
      <w:pPr>
        <w:pStyle w:val="Lijstalinea"/>
      </w:pPr>
    </w:p>
    <w:p w:rsidR="00FF63AC" w:rsidRDefault="00FF63AC" w:rsidP="00FF63AC">
      <w:pPr>
        <w:pStyle w:val="Lijstalinea"/>
        <w:numPr>
          <w:ilvl w:val="0"/>
          <w:numId w:val="1"/>
        </w:numPr>
      </w:pPr>
      <w:r>
        <w:t>Leg uit dat het verstrekken van uitkeringen aan werklozen, arbeidsongeschikten en ouderen zorgt voor meer sociale cohesie in een land.</w:t>
      </w:r>
    </w:p>
    <w:p w:rsidR="000857CB" w:rsidRDefault="000857CB" w:rsidP="000857CB">
      <w:pPr>
        <w:ind w:left="360"/>
      </w:pPr>
    </w:p>
    <w:p w:rsidR="000857CB" w:rsidRDefault="000857CB" w:rsidP="000857CB">
      <w:pPr>
        <w:ind w:left="360"/>
      </w:pPr>
      <w:r>
        <w:t>In je lesboek staat op bladzijde 15:</w:t>
      </w:r>
    </w:p>
    <w:p w:rsidR="000857CB" w:rsidRDefault="000857CB" w:rsidP="000857CB">
      <w:pPr>
        <w:ind w:left="360"/>
      </w:pPr>
      <w:r>
        <w:t xml:space="preserve">“In landen met een kleine machtsafstand zoals Nederland wordt ongelijkheid niet wenselijk gevonden. Er wordt dan geprobeerd met behulp van politieke middelen deze verschillen zo klein mogelijk te houden”. </w:t>
      </w:r>
    </w:p>
    <w:p w:rsidR="000857CB" w:rsidRDefault="000857CB" w:rsidP="000857CB">
      <w:pPr>
        <w:pStyle w:val="Lijstalinea"/>
        <w:numPr>
          <w:ilvl w:val="0"/>
          <w:numId w:val="1"/>
        </w:numPr>
      </w:pPr>
      <w:r>
        <w:t xml:space="preserve">Noem drie manieren waarop de Nederlandse overheid de ongelijkheid in Nederland klein probeert te houden. </w:t>
      </w:r>
    </w:p>
    <w:p w:rsidR="000857CB" w:rsidRDefault="000857CB" w:rsidP="000857CB"/>
    <w:p w:rsidR="000857CB" w:rsidRDefault="000857CB" w:rsidP="000857CB">
      <w:pPr>
        <w:pStyle w:val="Lijstalinea"/>
        <w:numPr>
          <w:ilvl w:val="0"/>
          <w:numId w:val="1"/>
        </w:numPr>
      </w:pPr>
      <w:r>
        <w:t>Wat wordt bedoeld met het kostwinnersbeginsel?</w:t>
      </w:r>
    </w:p>
    <w:p w:rsidR="000857CB" w:rsidRDefault="000857CB" w:rsidP="000857CB">
      <w:pPr>
        <w:pStyle w:val="Lijstalinea"/>
      </w:pPr>
    </w:p>
    <w:p w:rsidR="000857CB" w:rsidRDefault="000857CB" w:rsidP="000857CB">
      <w:pPr>
        <w:pStyle w:val="Lijstalinea"/>
        <w:numPr>
          <w:ilvl w:val="0"/>
          <w:numId w:val="1"/>
        </w:numPr>
      </w:pPr>
      <w:r>
        <w:t xml:space="preserve">Ben jij een voorstander of tegenstander van het kostwinnersbeginsel? Beargumenteer je keuze. </w:t>
      </w:r>
    </w:p>
    <w:p w:rsidR="000857CB" w:rsidRDefault="000857CB" w:rsidP="000857CB"/>
    <w:p w:rsidR="00B030C1" w:rsidRDefault="00B030C1">
      <w:bookmarkStart w:id="0" w:name="_GoBack"/>
      <w:bookmarkEnd w:id="0"/>
    </w:p>
    <w:sectPr w:rsidR="00B0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B02DD"/>
    <w:multiLevelType w:val="hybridMultilevel"/>
    <w:tmpl w:val="63562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81"/>
    <w:rsid w:val="000857CB"/>
    <w:rsid w:val="00485781"/>
    <w:rsid w:val="00845B3A"/>
    <w:rsid w:val="00AB62EE"/>
    <w:rsid w:val="00B030C1"/>
    <w:rsid w:val="00B96E67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02685-D4C9-4781-87B5-B48D0CC6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57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5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9427-734F-4531-8238-7B14D76A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FluitErMaarNaar</dc:creator>
  <cp:keywords/>
  <dc:description/>
  <cp:lastModifiedBy>Daniel FluitErMaarNaar</cp:lastModifiedBy>
  <cp:revision>7</cp:revision>
  <dcterms:created xsi:type="dcterms:W3CDTF">2017-09-08T09:43:00Z</dcterms:created>
  <dcterms:modified xsi:type="dcterms:W3CDTF">2018-01-26T12:27:00Z</dcterms:modified>
</cp:coreProperties>
</file>